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00" w:rsidRPr="008733BE" w:rsidRDefault="00DF52B1" w:rsidP="008733BE">
      <w:pPr>
        <w:jc w:val="center"/>
        <w:rPr>
          <w:b/>
          <w:sz w:val="32"/>
          <w:szCs w:val="32"/>
        </w:rPr>
      </w:pPr>
      <w:bookmarkStart w:id="0" w:name="_GoBack"/>
      <w:bookmarkEnd w:id="0"/>
      <w:r w:rsidRPr="008733BE">
        <w:rPr>
          <w:b/>
          <w:sz w:val="32"/>
          <w:szCs w:val="32"/>
        </w:rPr>
        <w:t>Review for American Government B Final Exam.</w:t>
      </w:r>
    </w:p>
    <w:p w:rsidR="008733BE" w:rsidRPr="008733BE" w:rsidRDefault="008733BE">
      <w:pPr>
        <w:rPr>
          <w:sz w:val="24"/>
          <w:szCs w:val="24"/>
        </w:rPr>
      </w:pPr>
      <w:r w:rsidRPr="008733BE">
        <w:rPr>
          <w:sz w:val="24"/>
          <w:szCs w:val="24"/>
        </w:rPr>
        <w:t xml:space="preserve"> Pay attention to the points available for each answer.  Some multiple </w:t>
      </w:r>
      <w:proofErr w:type="gramStart"/>
      <w:r w:rsidRPr="008733BE">
        <w:rPr>
          <w:sz w:val="24"/>
          <w:szCs w:val="24"/>
        </w:rPr>
        <w:t>choice  have</w:t>
      </w:r>
      <w:proofErr w:type="gramEnd"/>
      <w:r w:rsidRPr="008733BE">
        <w:rPr>
          <w:sz w:val="24"/>
          <w:szCs w:val="24"/>
        </w:rPr>
        <w:t xml:space="preserve"> more than one answer.  Essays need to have explanation and detail.  One essay is worth 16 points so it needs several paragraphs and should include an opening and closing statement and good detail.  </w:t>
      </w:r>
    </w:p>
    <w:p w:rsidR="00DF52B1" w:rsidRPr="008733BE" w:rsidRDefault="00DF52B1">
      <w:pPr>
        <w:rPr>
          <w:sz w:val="24"/>
          <w:szCs w:val="24"/>
        </w:rPr>
      </w:pPr>
      <w:r w:rsidRPr="008733BE">
        <w:rPr>
          <w:sz w:val="24"/>
          <w:szCs w:val="24"/>
        </w:rPr>
        <w:t xml:space="preserve">What are these parts of the </w:t>
      </w:r>
      <w:r w:rsidR="008733BE" w:rsidRPr="008733BE">
        <w:rPr>
          <w:sz w:val="24"/>
          <w:szCs w:val="24"/>
        </w:rPr>
        <w:t>Constitution?</w:t>
      </w:r>
    </w:p>
    <w:p w:rsidR="00DF52B1" w:rsidRPr="008733BE" w:rsidRDefault="00DF52B1" w:rsidP="008733BE">
      <w:pPr>
        <w:pStyle w:val="ListParagraph"/>
        <w:numPr>
          <w:ilvl w:val="0"/>
          <w:numId w:val="1"/>
        </w:numPr>
        <w:rPr>
          <w:sz w:val="24"/>
          <w:szCs w:val="24"/>
        </w:rPr>
      </w:pPr>
      <w:r w:rsidRPr="008733BE">
        <w:rPr>
          <w:sz w:val="24"/>
          <w:szCs w:val="24"/>
        </w:rPr>
        <w:t>The Preamble</w:t>
      </w:r>
    </w:p>
    <w:p w:rsidR="00DF52B1" w:rsidRPr="008733BE" w:rsidRDefault="00DF52B1" w:rsidP="008733BE">
      <w:pPr>
        <w:pStyle w:val="ListParagraph"/>
        <w:numPr>
          <w:ilvl w:val="0"/>
          <w:numId w:val="1"/>
        </w:numPr>
        <w:rPr>
          <w:sz w:val="24"/>
          <w:szCs w:val="24"/>
        </w:rPr>
      </w:pPr>
      <w:r w:rsidRPr="008733BE">
        <w:rPr>
          <w:sz w:val="24"/>
          <w:szCs w:val="24"/>
        </w:rPr>
        <w:t>The Bill of Rights</w:t>
      </w:r>
    </w:p>
    <w:p w:rsidR="00DF52B1" w:rsidRPr="008733BE" w:rsidRDefault="00DF52B1" w:rsidP="008733BE">
      <w:pPr>
        <w:pStyle w:val="ListParagraph"/>
        <w:numPr>
          <w:ilvl w:val="0"/>
          <w:numId w:val="1"/>
        </w:numPr>
        <w:rPr>
          <w:sz w:val="24"/>
          <w:szCs w:val="24"/>
        </w:rPr>
      </w:pPr>
      <w:r w:rsidRPr="008733BE">
        <w:rPr>
          <w:sz w:val="24"/>
          <w:szCs w:val="24"/>
        </w:rPr>
        <w:t>Separation of powers</w:t>
      </w:r>
    </w:p>
    <w:p w:rsidR="001315EC" w:rsidRPr="008733BE" w:rsidRDefault="00DF52B1">
      <w:pPr>
        <w:rPr>
          <w:sz w:val="24"/>
          <w:szCs w:val="24"/>
        </w:rPr>
      </w:pPr>
      <w:r w:rsidRPr="008733BE">
        <w:rPr>
          <w:sz w:val="24"/>
          <w:szCs w:val="24"/>
        </w:rPr>
        <w:t>When can government limit individual rights for the public good?</w:t>
      </w:r>
    </w:p>
    <w:p w:rsidR="008733BE" w:rsidRDefault="001315EC" w:rsidP="008733BE">
      <w:pPr>
        <w:rPr>
          <w:sz w:val="24"/>
          <w:szCs w:val="24"/>
        </w:rPr>
      </w:pPr>
      <w:r w:rsidRPr="008733BE">
        <w:rPr>
          <w:sz w:val="24"/>
          <w:szCs w:val="24"/>
        </w:rPr>
        <w:t xml:space="preserve">Sixth </w:t>
      </w:r>
      <w:r w:rsidR="008733BE" w:rsidRPr="008733BE">
        <w:rPr>
          <w:sz w:val="24"/>
          <w:szCs w:val="24"/>
        </w:rPr>
        <w:t>Amendment</w:t>
      </w:r>
      <w:r w:rsidRPr="008733BE">
        <w:rPr>
          <w:sz w:val="24"/>
          <w:szCs w:val="24"/>
        </w:rPr>
        <w:t>:  advantages and disadvantages to a “speedy and public” trial.</w:t>
      </w:r>
    </w:p>
    <w:p w:rsidR="008733BE" w:rsidRPr="008733BE" w:rsidRDefault="008733BE" w:rsidP="008733BE">
      <w:pPr>
        <w:rPr>
          <w:sz w:val="24"/>
          <w:szCs w:val="24"/>
        </w:rPr>
      </w:pPr>
      <w:r w:rsidRPr="008733BE">
        <w:rPr>
          <w:sz w:val="24"/>
          <w:szCs w:val="24"/>
        </w:rPr>
        <w:t xml:space="preserve">How has the Supreme Court ruling on the Second Amendment changed in recent years? </w:t>
      </w:r>
    </w:p>
    <w:p w:rsidR="008733BE" w:rsidRPr="008733BE" w:rsidRDefault="008733BE" w:rsidP="008733BE">
      <w:pPr>
        <w:rPr>
          <w:sz w:val="24"/>
          <w:szCs w:val="24"/>
        </w:rPr>
      </w:pPr>
      <w:r w:rsidRPr="008733BE">
        <w:rPr>
          <w:sz w:val="24"/>
          <w:szCs w:val="24"/>
        </w:rPr>
        <w:t>Is civil disobedience a constitutionally protected right?  Why?</w:t>
      </w:r>
    </w:p>
    <w:p w:rsidR="00DF52B1" w:rsidRPr="008733BE" w:rsidRDefault="008733BE">
      <w:pPr>
        <w:rPr>
          <w:sz w:val="24"/>
          <w:szCs w:val="24"/>
        </w:rPr>
      </w:pPr>
      <w:r>
        <w:rPr>
          <w:sz w:val="24"/>
          <w:szCs w:val="24"/>
        </w:rPr>
        <w:t>Know</w:t>
      </w:r>
      <w:r w:rsidR="00DF52B1" w:rsidRPr="008733BE">
        <w:rPr>
          <w:sz w:val="24"/>
          <w:szCs w:val="24"/>
        </w:rPr>
        <w:t xml:space="preserve"> the following terms</w:t>
      </w:r>
    </w:p>
    <w:p w:rsidR="008733BE" w:rsidRPr="008733BE" w:rsidRDefault="008733BE" w:rsidP="008733BE">
      <w:pPr>
        <w:pStyle w:val="ListParagraph"/>
        <w:numPr>
          <w:ilvl w:val="0"/>
          <w:numId w:val="2"/>
        </w:numPr>
        <w:rPr>
          <w:sz w:val="24"/>
          <w:szCs w:val="24"/>
        </w:rPr>
      </w:pPr>
      <w:r w:rsidRPr="008733BE">
        <w:rPr>
          <w:sz w:val="24"/>
          <w:szCs w:val="24"/>
        </w:rPr>
        <w:t>Establishment Clause</w:t>
      </w:r>
    </w:p>
    <w:p w:rsidR="008733BE" w:rsidRPr="008733BE" w:rsidRDefault="008733BE" w:rsidP="008733BE">
      <w:pPr>
        <w:pStyle w:val="ListParagraph"/>
        <w:numPr>
          <w:ilvl w:val="0"/>
          <w:numId w:val="2"/>
        </w:numPr>
        <w:rPr>
          <w:sz w:val="24"/>
          <w:szCs w:val="24"/>
        </w:rPr>
      </w:pPr>
      <w:r w:rsidRPr="008733BE">
        <w:rPr>
          <w:sz w:val="24"/>
          <w:szCs w:val="24"/>
        </w:rPr>
        <w:t>Free Exercise Clause</w:t>
      </w:r>
    </w:p>
    <w:p w:rsidR="00DF52B1" w:rsidRPr="008733BE" w:rsidRDefault="00DF52B1" w:rsidP="008733BE">
      <w:pPr>
        <w:pStyle w:val="ListParagraph"/>
        <w:numPr>
          <w:ilvl w:val="0"/>
          <w:numId w:val="2"/>
        </w:numPr>
        <w:rPr>
          <w:sz w:val="24"/>
          <w:szCs w:val="24"/>
        </w:rPr>
      </w:pPr>
      <w:r w:rsidRPr="008733BE">
        <w:rPr>
          <w:sz w:val="24"/>
          <w:szCs w:val="24"/>
        </w:rPr>
        <w:t>self-incrimination</w:t>
      </w:r>
    </w:p>
    <w:p w:rsidR="00DF52B1" w:rsidRPr="008733BE" w:rsidRDefault="00DF52B1" w:rsidP="008733BE">
      <w:pPr>
        <w:pStyle w:val="ListParagraph"/>
        <w:numPr>
          <w:ilvl w:val="0"/>
          <w:numId w:val="2"/>
        </w:numPr>
        <w:rPr>
          <w:sz w:val="24"/>
          <w:szCs w:val="24"/>
        </w:rPr>
      </w:pPr>
      <w:r w:rsidRPr="008733BE">
        <w:rPr>
          <w:sz w:val="24"/>
          <w:szCs w:val="24"/>
        </w:rPr>
        <w:t>Due process Clause</w:t>
      </w:r>
    </w:p>
    <w:p w:rsidR="00DF52B1" w:rsidRPr="008733BE" w:rsidRDefault="00DF52B1" w:rsidP="008733BE">
      <w:pPr>
        <w:pStyle w:val="ListParagraph"/>
        <w:numPr>
          <w:ilvl w:val="0"/>
          <w:numId w:val="2"/>
        </w:numPr>
        <w:rPr>
          <w:sz w:val="24"/>
          <w:szCs w:val="24"/>
        </w:rPr>
      </w:pPr>
      <w:r w:rsidRPr="008733BE">
        <w:rPr>
          <w:sz w:val="24"/>
          <w:szCs w:val="24"/>
        </w:rPr>
        <w:t>Unreasonable search and seizure</w:t>
      </w:r>
    </w:p>
    <w:p w:rsidR="00DF52B1" w:rsidRPr="008733BE" w:rsidRDefault="00DF52B1" w:rsidP="008733BE">
      <w:pPr>
        <w:pStyle w:val="ListParagraph"/>
        <w:numPr>
          <w:ilvl w:val="0"/>
          <w:numId w:val="2"/>
        </w:numPr>
        <w:rPr>
          <w:sz w:val="24"/>
          <w:szCs w:val="24"/>
        </w:rPr>
      </w:pPr>
      <w:r w:rsidRPr="008733BE">
        <w:rPr>
          <w:sz w:val="24"/>
          <w:szCs w:val="24"/>
        </w:rPr>
        <w:t>Judicial decree</w:t>
      </w:r>
    </w:p>
    <w:p w:rsidR="00DF52B1" w:rsidRPr="008733BE" w:rsidRDefault="00DF52B1" w:rsidP="008733BE">
      <w:pPr>
        <w:pStyle w:val="ListParagraph"/>
        <w:numPr>
          <w:ilvl w:val="0"/>
          <w:numId w:val="2"/>
        </w:numPr>
        <w:rPr>
          <w:sz w:val="24"/>
          <w:szCs w:val="24"/>
        </w:rPr>
      </w:pPr>
      <w:r w:rsidRPr="008733BE">
        <w:rPr>
          <w:sz w:val="24"/>
          <w:szCs w:val="24"/>
        </w:rPr>
        <w:t>Amnesty for undocumented aliens</w:t>
      </w:r>
    </w:p>
    <w:p w:rsidR="00DF52B1" w:rsidRPr="008733BE" w:rsidRDefault="00D75903" w:rsidP="008733BE">
      <w:pPr>
        <w:pStyle w:val="ListParagraph"/>
        <w:numPr>
          <w:ilvl w:val="0"/>
          <w:numId w:val="2"/>
        </w:numPr>
        <w:rPr>
          <w:sz w:val="24"/>
          <w:szCs w:val="24"/>
        </w:rPr>
      </w:pPr>
      <w:r w:rsidRPr="008733BE">
        <w:rPr>
          <w:sz w:val="24"/>
          <w:szCs w:val="24"/>
        </w:rPr>
        <w:t>Affirmative Action:  definition and goals</w:t>
      </w:r>
    </w:p>
    <w:p w:rsidR="00D75903" w:rsidRPr="008733BE" w:rsidRDefault="00D75903" w:rsidP="008733BE">
      <w:pPr>
        <w:pStyle w:val="ListParagraph"/>
        <w:numPr>
          <w:ilvl w:val="0"/>
          <w:numId w:val="2"/>
        </w:numPr>
        <w:rPr>
          <w:sz w:val="24"/>
          <w:szCs w:val="24"/>
        </w:rPr>
      </w:pPr>
      <w:r w:rsidRPr="008733BE">
        <w:rPr>
          <w:sz w:val="24"/>
          <w:szCs w:val="24"/>
        </w:rPr>
        <w:t xml:space="preserve">Criminal law </w:t>
      </w:r>
    </w:p>
    <w:p w:rsidR="00D75903" w:rsidRPr="008733BE" w:rsidRDefault="00D75903" w:rsidP="008733BE">
      <w:pPr>
        <w:pStyle w:val="ListParagraph"/>
        <w:numPr>
          <w:ilvl w:val="0"/>
          <w:numId w:val="2"/>
        </w:numPr>
        <w:rPr>
          <w:sz w:val="24"/>
          <w:szCs w:val="24"/>
        </w:rPr>
      </w:pPr>
      <w:r w:rsidRPr="008733BE">
        <w:rPr>
          <w:sz w:val="24"/>
          <w:szCs w:val="24"/>
        </w:rPr>
        <w:t>Civil law</w:t>
      </w:r>
    </w:p>
    <w:p w:rsidR="00D75903" w:rsidRPr="008733BE" w:rsidRDefault="00D75903" w:rsidP="008733BE">
      <w:pPr>
        <w:pStyle w:val="ListParagraph"/>
        <w:numPr>
          <w:ilvl w:val="0"/>
          <w:numId w:val="2"/>
        </w:numPr>
        <w:rPr>
          <w:sz w:val="24"/>
          <w:szCs w:val="24"/>
        </w:rPr>
      </w:pPr>
      <w:r w:rsidRPr="008733BE">
        <w:rPr>
          <w:sz w:val="24"/>
          <w:szCs w:val="24"/>
        </w:rPr>
        <w:t>Parole</w:t>
      </w:r>
    </w:p>
    <w:p w:rsidR="00D75903" w:rsidRPr="008733BE" w:rsidRDefault="00D75903" w:rsidP="008733BE">
      <w:pPr>
        <w:pStyle w:val="ListParagraph"/>
        <w:numPr>
          <w:ilvl w:val="0"/>
          <w:numId w:val="2"/>
        </w:numPr>
        <w:rPr>
          <w:sz w:val="24"/>
          <w:szCs w:val="24"/>
        </w:rPr>
      </w:pPr>
      <w:r w:rsidRPr="008733BE">
        <w:rPr>
          <w:sz w:val="24"/>
          <w:szCs w:val="24"/>
        </w:rPr>
        <w:t>Recall election</w:t>
      </w:r>
    </w:p>
    <w:p w:rsidR="00D75903" w:rsidRPr="008733BE" w:rsidRDefault="001315EC" w:rsidP="008733BE">
      <w:pPr>
        <w:pStyle w:val="ListParagraph"/>
        <w:numPr>
          <w:ilvl w:val="0"/>
          <w:numId w:val="2"/>
        </w:numPr>
        <w:rPr>
          <w:sz w:val="24"/>
          <w:szCs w:val="24"/>
        </w:rPr>
      </w:pPr>
      <w:r w:rsidRPr="008733BE">
        <w:rPr>
          <w:sz w:val="24"/>
          <w:szCs w:val="24"/>
        </w:rPr>
        <w:t>A</w:t>
      </w:r>
      <w:r w:rsidR="00D75903" w:rsidRPr="008733BE">
        <w:rPr>
          <w:sz w:val="24"/>
          <w:szCs w:val="24"/>
        </w:rPr>
        <w:t>djournment</w:t>
      </w:r>
    </w:p>
    <w:p w:rsidR="001315EC" w:rsidRPr="008733BE" w:rsidRDefault="001315EC" w:rsidP="008733BE">
      <w:pPr>
        <w:pStyle w:val="ListParagraph"/>
        <w:numPr>
          <w:ilvl w:val="0"/>
          <w:numId w:val="2"/>
        </w:numPr>
        <w:rPr>
          <w:sz w:val="24"/>
          <w:szCs w:val="24"/>
        </w:rPr>
      </w:pPr>
      <w:r w:rsidRPr="008733BE">
        <w:rPr>
          <w:sz w:val="24"/>
          <w:szCs w:val="24"/>
        </w:rPr>
        <w:t>Fiscal policy: tools and how they are used</w:t>
      </w:r>
    </w:p>
    <w:p w:rsidR="001315EC" w:rsidRPr="008733BE" w:rsidRDefault="001315EC" w:rsidP="008733BE">
      <w:pPr>
        <w:pStyle w:val="ListParagraph"/>
        <w:numPr>
          <w:ilvl w:val="0"/>
          <w:numId w:val="2"/>
        </w:numPr>
        <w:rPr>
          <w:sz w:val="24"/>
          <w:szCs w:val="24"/>
        </w:rPr>
      </w:pPr>
      <w:r w:rsidRPr="008733BE">
        <w:rPr>
          <w:sz w:val="24"/>
          <w:szCs w:val="24"/>
        </w:rPr>
        <w:t>Monetary policy: tools and how they are used</w:t>
      </w:r>
    </w:p>
    <w:p w:rsidR="001315EC" w:rsidRPr="008733BE" w:rsidRDefault="001315EC" w:rsidP="008733BE">
      <w:pPr>
        <w:pStyle w:val="ListParagraph"/>
        <w:numPr>
          <w:ilvl w:val="0"/>
          <w:numId w:val="2"/>
        </w:numPr>
        <w:rPr>
          <w:sz w:val="24"/>
          <w:szCs w:val="24"/>
        </w:rPr>
      </w:pPr>
      <w:r w:rsidRPr="008733BE">
        <w:rPr>
          <w:sz w:val="24"/>
          <w:szCs w:val="24"/>
        </w:rPr>
        <w:t>Capitalism</w:t>
      </w:r>
    </w:p>
    <w:p w:rsidR="001315EC" w:rsidRPr="008733BE" w:rsidRDefault="001315EC" w:rsidP="008733BE">
      <w:pPr>
        <w:pStyle w:val="ListParagraph"/>
        <w:numPr>
          <w:ilvl w:val="0"/>
          <w:numId w:val="2"/>
        </w:numPr>
        <w:rPr>
          <w:sz w:val="24"/>
          <w:szCs w:val="24"/>
        </w:rPr>
      </w:pPr>
      <w:r w:rsidRPr="008733BE">
        <w:rPr>
          <w:sz w:val="24"/>
          <w:szCs w:val="24"/>
        </w:rPr>
        <w:t>Socialism</w:t>
      </w:r>
    </w:p>
    <w:p w:rsidR="00D75903" w:rsidRPr="008733BE" w:rsidRDefault="00D75903">
      <w:pPr>
        <w:rPr>
          <w:sz w:val="24"/>
          <w:szCs w:val="24"/>
        </w:rPr>
      </w:pPr>
      <w:r w:rsidRPr="008733BE">
        <w:rPr>
          <w:sz w:val="24"/>
          <w:szCs w:val="24"/>
        </w:rPr>
        <w:lastRenderedPageBreak/>
        <w:t xml:space="preserve">   </w:t>
      </w:r>
    </w:p>
    <w:p w:rsidR="00DF52B1" w:rsidRPr="008733BE" w:rsidRDefault="00DF52B1">
      <w:pPr>
        <w:rPr>
          <w:sz w:val="24"/>
          <w:szCs w:val="24"/>
        </w:rPr>
      </w:pPr>
      <w:r w:rsidRPr="008733BE">
        <w:rPr>
          <w:sz w:val="24"/>
          <w:szCs w:val="24"/>
        </w:rPr>
        <w:t>Civil Rights Act of 1964</w:t>
      </w:r>
    </w:p>
    <w:p w:rsidR="00D75903" w:rsidRPr="008733BE" w:rsidRDefault="00D75903">
      <w:pPr>
        <w:rPr>
          <w:sz w:val="24"/>
          <w:szCs w:val="24"/>
        </w:rPr>
      </w:pPr>
      <w:r w:rsidRPr="008733BE">
        <w:rPr>
          <w:sz w:val="24"/>
          <w:szCs w:val="24"/>
        </w:rPr>
        <w:t>Immigration and Nationality Act of 1965</w:t>
      </w:r>
    </w:p>
    <w:p w:rsidR="001315EC" w:rsidRPr="008733BE" w:rsidRDefault="001315EC">
      <w:pPr>
        <w:rPr>
          <w:sz w:val="24"/>
          <w:szCs w:val="24"/>
        </w:rPr>
      </w:pPr>
      <w:r w:rsidRPr="008733BE">
        <w:rPr>
          <w:sz w:val="24"/>
          <w:szCs w:val="24"/>
        </w:rPr>
        <w:t xml:space="preserve">What are the US immigration laws today?  </w:t>
      </w:r>
    </w:p>
    <w:p w:rsidR="00D75903" w:rsidRPr="008733BE" w:rsidRDefault="00D75903">
      <w:pPr>
        <w:rPr>
          <w:sz w:val="24"/>
          <w:szCs w:val="24"/>
        </w:rPr>
      </w:pPr>
      <w:r w:rsidRPr="008733BE">
        <w:rPr>
          <w:sz w:val="24"/>
          <w:szCs w:val="24"/>
        </w:rPr>
        <w:t>How do people acquire U.S. citizenship?   Know all ways</w:t>
      </w:r>
    </w:p>
    <w:p w:rsidR="00D75903" w:rsidRPr="008733BE" w:rsidRDefault="008733BE">
      <w:pPr>
        <w:rPr>
          <w:sz w:val="24"/>
          <w:szCs w:val="24"/>
        </w:rPr>
      </w:pPr>
      <w:r>
        <w:rPr>
          <w:sz w:val="24"/>
          <w:szCs w:val="24"/>
        </w:rPr>
        <w:t>What are the duties</w:t>
      </w:r>
      <w:r w:rsidR="00D75903" w:rsidRPr="008733BE">
        <w:rPr>
          <w:sz w:val="24"/>
          <w:szCs w:val="24"/>
        </w:rPr>
        <w:t xml:space="preserve"> of U.S. citizens? </w:t>
      </w:r>
    </w:p>
    <w:p w:rsidR="00D75903" w:rsidRPr="008733BE" w:rsidRDefault="00D75903">
      <w:pPr>
        <w:rPr>
          <w:sz w:val="24"/>
          <w:szCs w:val="24"/>
        </w:rPr>
      </w:pPr>
      <w:r w:rsidRPr="008733BE">
        <w:rPr>
          <w:sz w:val="24"/>
          <w:szCs w:val="24"/>
        </w:rPr>
        <w:t xml:space="preserve">Chief Justice Earl Warren:  What was the legacy of his Judgeship? </w:t>
      </w:r>
    </w:p>
    <w:p w:rsidR="008733BE" w:rsidRPr="008733BE" w:rsidRDefault="008733BE" w:rsidP="008733BE">
      <w:pPr>
        <w:rPr>
          <w:sz w:val="24"/>
          <w:szCs w:val="24"/>
        </w:rPr>
      </w:pPr>
      <w:r w:rsidRPr="008733BE">
        <w:rPr>
          <w:sz w:val="24"/>
          <w:szCs w:val="24"/>
        </w:rPr>
        <w:t>Metropolitan areas today</w:t>
      </w:r>
      <w:r>
        <w:rPr>
          <w:sz w:val="24"/>
          <w:szCs w:val="24"/>
        </w:rPr>
        <w:t xml:space="preserve">: </w:t>
      </w:r>
      <w:r w:rsidRPr="008733BE">
        <w:rPr>
          <w:sz w:val="24"/>
          <w:szCs w:val="24"/>
        </w:rPr>
        <w:t xml:space="preserve"> challenges and successes.</w:t>
      </w:r>
    </w:p>
    <w:p w:rsidR="00D75903" w:rsidRPr="008733BE" w:rsidRDefault="00D75903">
      <w:pPr>
        <w:rPr>
          <w:sz w:val="24"/>
          <w:szCs w:val="24"/>
        </w:rPr>
      </w:pPr>
      <w:r w:rsidRPr="008733BE">
        <w:rPr>
          <w:sz w:val="24"/>
          <w:szCs w:val="24"/>
        </w:rPr>
        <w:t xml:space="preserve">How do cities control their growth? </w:t>
      </w:r>
    </w:p>
    <w:p w:rsidR="008733BE" w:rsidRPr="008733BE" w:rsidRDefault="008733BE" w:rsidP="008733BE">
      <w:pPr>
        <w:rPr>
          <w:sz w:val="24"/>
          <w:szCs w:val="24"/>
        </w:rPr>
      </w:pPr>
      <w:r>
        <w:rPr>
          <w:sz w:val="24"/>
          <w:szCs w:val="24"/>
        </w:rPr>
        <w:t>What are the p</w:t>
      </w:r>
      <w:r w:rsidRPr="008733BE">
        <w:rPr>
          <w:sz w:val="24"/>
          <w:szCs w:val="24"/>
        </w:rPr>
        <w:t xml:space="preserve">ros and </w:t>
      </w:r>
      <w:r>
        <w:rPr>
          <w:sz w:val="24"/>
          <w:szCs w:val="24"/>
        </w:rPr>
        <w:t>c</w:t>
      </w:r>
      <w:r w:rsidRPr="008733BE">
        <w:rPr>
          <w:sz w:val="24"/>
          <w:szCs w:val="24"/>
        </w:rPr>
        <w:t>ons of business regulation in a capitalist</w:t>
      </w:r>
      <w:r>
        <w:rPr>
          <w:sz w:val="24"/>
          <w:szCs w:val="24"/>
        </w:rPr>
        <w:t xml:space="preserve"> system?</w:t>
      </w:r>
      <w:r w:rsidRPr="008733BE">
        <w:rPr>
          <w:sz w:val="24"/>
          <w:szCs w:val="24"/>
        </w:rPr>
        <w:t xml:space="preserve"> </w:t>
      </w:r>
    </w:p>
    <w:p w:rsidR="008733BE" w:rsidRPr="008733BE" w:rsidRDefault="008733BE" w:rsidP="008733BE">
      <w:pPr>
        <w:rPr>
          <w:sz w:val="24"/>
          <w:szCs w:val="24"/>
        </w:rPr>
      </w:pPr>
      <w:r w:rsidRPr="008733BE">
        <w:rPr>
          <w:sz w:val="24"/>
          <w:szCs w:val="24"/>
        </w:rPr>
        <w:t xml:space="preserve">What are the principles that are foundational to all state constitutions? </w:t>
      </w:r>
    </w:p>
    <w:p w:rsidR="00D75903" w:rsidRPr="008733BE" w:rsidRDefault="00D75903">
      <w:pPr>
        <w:rPr>
          <w:sz w:val="24"/>
          <w:szCs w:val="24"/>
        </w:rPr>
      </w:pPr>
      <w:r w:rsidRPr="008733BE">
        <w:rPr>
          <w:sz w:val="24"/>
          <w:szCs w:val="24"/>
        </w:rPr>
        <w:t xml:space="preserve">Know the powers of state legislatures? </w:t>
      </w:r>
    </w:p>
    <w:p w:rsidR="008733BE" w:rsidRDefault="00D75903" w:rsidP="008733BE">
      <w:pPr>
        <w:rPr>
          <w:sz w:val="24"/>
          <w:szCs w:val="24"/>
        </w:rPr>
      </w:pPr>
      <w:r w:rsidRPr="008733BE">
        <w:rPr>
          <w:sz w:val="24"/>
          <w:szCs w:val="24"/>
        </w:rPr>
        <w:t>Know how state and local governments raise revenue</w:t>
      </w:r>
      <w:r w:rsidR="008733BE">
        <w:rPr>
          <w:sz w:val="24"/>
          <w:szCs w:val="24"/>
        </w:rPr>
        <w:t>?</w:t>
      </w:r>
    </w:p>
    <w:p w:rsidR="001315EC" w:rsidRPr="008733BE" w:rsidRDefault="008733BE">
      <w:pPr>
        <w:rPr>
          <w:sz w:val="24"/>
          <w:szCs w:val="24"/>
        </w:rPr>
      </w:pPr>
      <w:r w:rsidRPr="008733BE">
        <w:rPr>
          <w:sz w:val="24"/>
          <w:szCs w:val="24"/>
        </w:rPr>
        <w:t>How d</w:t>
      </w:r>
      <w:r>
        <w:rPr>
          <w:sz w:val="24"/>
          <w:szCs w:val="24"/>
        </w:rPr>
        <w:t>o states develop their budgets?</w:t>
      </w:r>
    </w:p>
    <w:p w:rsidR="001315EC" w:rsidRPr="008733BE" w:rsidRDefault="001315EC">
      <w:pPr>
        <w:rPr>
          <w:sz w:val="24"/>
          <w:szCs w:val="24"/>
        </w:rPr>
      </w:pPr>
      <w:r w:rsidRPr="008733BE">
        <w:rPr>
          <w:sz w:val="24"/>
          <w:szCs w:val="24"/>
        </w:rPr>
        <w:t>Be able to compare the following countries to the United States</w:t>
      </w:r>
      <w:r w:rsidR="008733BE">
        <w:rPr>
          <w:sz w:val="24"/>
          <w:szCs w:val="24"/>
        </w:rPr>
        <w:t>: base comparison on the information from your lessons.</w:t>
      </w:r>
    </w:p>
    <w:p w:rsidR="001315EC" w:rsidRPr="008733BE" w:rsidRDefault="001315EC" w:rsidP="008733BE">
      <w:pPr>
        <w:pStyle w:val="ListParagraph"/>
        <w:numPr>
          <w:ilvl w:val="0"/>
          <w:numId w:val="3"/>
        </w:numPr>
        <w:rPr>
          <w:sz w:val="24"/>
          <w:szCs w:val="24"/>
        </w:rPr>
      </w:pPr>
      <w:r w:rsidRPr="008733BE">
        <w:rPr>
          <w:sz w:val="24"/>
          <w:szCs w:val="24"/>
        </w:rPr>
        <w:t>Russia</w:t>
      </w:r>
    </w:p>
    <w:p w:rsidR="001315EC" w:rsidRPr="008733BE" w:rsidRDefault="001315EC" w:rsidP="008733BE">
      <w:pPr>
        <w:pStyle w:val="ListParagraph"/>
        <w:numPr>
          <w:ilvl w:val="0"/>
          <w:numId w:val="3"/>
        </w:numPr>
        <w:rPr>
          <w:sz w:val="24"/>
          <w:szCs w:val="24"/>
        </w:rPr>
      </w:pPr>
      <w:r w:rsidRPr="008733BE">
        <w:rPr>
          <w:sz w:val="24"/>
          <w:szCs w:val="24"/>
        </w:rPr>
        <w:t>China</w:t>
      </w:r>
    </w:p>
    <w:p w:rsidR="001315EC" w:rsidRPr="008733BE" w:rsidRDefault="001315EC" w:rsidP="008733BE">
      <w:pPr>
        <w:pStyle w:val="ListParagraph"/>
        <w:numPr>
          <w:ilvl w:val="0"/>
          <w:numId w:val="3"/>
        </w:numPr>
        <w:rPr>
          <w:sz w:val="24"/>
          <w:szCs w:val="24"/>
        </w:rPr>
      </w:pPr>
      <w:r w:rsidRPr="008733BE">
        <w:rPr>
          <w:sz w:val="24"/>
          <w:szCs w:val="24"/>
        </w:rPr>
        <w:t xml:space="preserve">The United Kingdom U.K.  </w:t>
      </w:r>
    </w:p>
    <w:sectPr w:rsidR="001315EC" w:rsidRPr="00873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434"/>
    <w:multiLevelType w:val="hybridMultilevel"/>
    <w:tmpl w:val="91E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06C6A"/>
    <w:multiLevelType w:val="hybridMultilevel"/>
    <w:tmpl w:val="F944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80E07"/>
    <w:multiLevelType w:val="hybridMultilevel"/>
    <w:tmpl w:val="BC3E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B1"/>
    <w:rsid w:val="001315EC"/>
    <w:rsid w:val="008733BE"/>
    <w:rsid w:val="008B6500"/>
    <w:rsid w:val="00BE757B"/>
    <w:rsid w:val="00D75903"/>
    <w:rsid w:val="00D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A4233-7BDB-4F12-B087-7824E291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bwood</cp:lastModifiedBy>
  <cp:revision>2</cp:revision>
  <dcterms:created xsi:type="dcterms:W3CDTF">2020-08-16T19:46:00Z</dcterms:created>
  <dcterms:modified xsi:type="dcterms:W3CDTF">2020-08-16T19:46:00Z</dcterms:modified>
</cp:coreProperties>
</file>