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7EA" w14:textId="487F72ED" w:rsidR="002D4FB5" w:rsidRDefault="002D4FB5">
      <w:r>
        <w:t>Personality Disorders</w:t>
      </w:r>
    </w:p>
    <w:p w14:paraId="3B1A7EB1" w14:textId="3CAD7580" w:rsidR="007D289F" w:rsidRDefault="002D4FB5">
      <w:r>
        <w:t>Psychology B</w:t>
      </w:r>
    </w:p>
    <w:p w14:paraId="76D2A5F8" w14:textId="77777777" w:rsidR="002D4FB5" w:rsidRDefault="002D4FB5"/>
    <w:p w14:paraId="39BCE004" w14:textId="5FE30264" w:rsidR="002D4FB5" w:rsidRDefault="002D4FB5" w:rsidP="002D4FB5">
      <w:pPr>
        <w:jc w:val="left"/>
      </w:pPr>
      <w:r>
        <w:rPr>
          <w:color w:val="000000"/>
        </w:rPr>
        <w:t xml:space="preserve">Experts believe that </w:t>
      </w:r>
      <w:r>
        <w:rPr>
          <w:color w:val="000000"/>
        </w:rPr>
        <w:t>Personality Disorders originate during childhood</w:t>
      </w:r>
      <w:r>
        <w:rPr>
          <w:color w:val="000000"/>
        </w:rPr>
        <w:t xml:space="preserve">. Yet </w:t>
      </w:r>
      <w:r>
        <w:rPr>
          <w:color w:val="000000"/>
        </w:rPr>
        <w:t>most health professionals a</w:t>
      </w:r>
      <w:r>
        <w:rPr>
          <w:color w:val="000000"/>
        </w:rPr>
        <w:t xml:space="preserve">void </w:t>
      </w:r>
      <w:r>
        <w:rPr>
          <w:color w:val="000000"/>
        </w:rPr>
        <w:t>diagnos</w:t>
      </w:r>
      <w:r>
        <w:rPr>
          <w:color w:val="000000"/>
        </w:rPr>
        <w:t>ing</w:t>
      </w:r>
      <w:r>
        <w:rPr>
          <w:color w:val="000000"/>
        </w:rPr>
        <w:t xml:space="preserve"> children with the disorders we have discussed. In approximately three paragraphs, explain this phenomenon. Do not perform any Internet research on this topic. However, you </w:t>
      </w:r>
      <w:r>
        <w:rPr>
          <w:color w:val="000000"/>
        </w:rPr>
        <w:t>may</w:t>
      </w:r>
      <w:r>
        <w:rPr>
          <w:color w:val="000000"/>
        </w:rPr>
        <w:t xml:space="preserve"> use the information you learned from Units 1 and 2 on personality formation to support your answer.</w:t>
      </w:r>
    </w:p>
    <w:sectPr w:rsidR="002D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B5"/>
    <w:rsid w:val="002C78E6"/>
    <w:rsid w:val="002D4FB5"/>
    <w:rsid w:val="007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6209"/>
  <w15:chartTrackingRefBased/>
  <w15:docId w15:val="{EE25BDD7-87CA-4E6F-B22E-889C5C1A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Lennon</dc:creator>
  <cp:keywords/>
  <dc:description/>
  <cp:lastModifiedBy>Roxanne Lennon</cp:lastModifiedBy>
  <cp:revision>1</cp:revision>
  <dcterms:created xsi:type="dcterms:W3CDTF">2024-04-11T18:05:00Z</dcterms:created>
  <dcterms:modified xsi:type="dcterms:W3CDTF">2024-04-11T18:07:00Z</dcterms:modified>
</cp:coreProperties>
</file>